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91" w:rsidRDefault="00542491" w:rsidP="00850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E3">
        <w:rPr>
          <w:rFonts w:ascii="Times New Roman" w:hAnsi="Times New Roman" w:cs="Times New Roman"/>
          <w:b/>
          <w:sz w:val="24"/>
          <w:szCs w:val="24"/>
        </w:rPr>
        <w:t>CONVOCATORIA</w:t>
      </w:r>
    </w:p>
    <w:p w:rsidR="008506E3" w:rsidRPr="008506E3" w:rsidRDefault="008506E3" w:rsidP="00850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E3" w:rsidRDefault="008506E3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Revista F-ILIA del Instituto Latinoamericano de Investigación en Artes ILIA invita a artistas, estudiantes universitarios, docentes, investigadores en artes y gestores culturales a presentar artículos para su publicación en nuestra tercera edición.</w:t>
      </w:r>
    </w:p>
    <w:p w:rsidR="00542491" w:rsidRPr="00542491" w:rsidRDefault="008506E3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F-ILIA</w:t>
      </w:r>
      <w:r w:rsidR="00542491" w:rsidRPr="00542491">
        <w:rPr>
          <w:rFonts w:ascii="Times New Roman" w:hAnsi="Times New Roman" w:cs="Times New Roman"/>
          <w:sz w:val="24"/>
          <w:szCs w:val="24"/>
        </w:rPr>
        <w:t xml:space="preserve"> pretende establecer un espacio abierto a la investigación en artes, un cause donde confluye el pensamiento, la palab</w:t>
      </w:r>
      <w:r>
        <w:rPr>
          <w:rFonts w:ascii="Times New Roman" w:hAnsi="Times New Roman" w:cs="Times New Roman"/>
          <w:sz w:val="24"/>
          <w:szCs w:val="24"/>
        </w:rPr>
        <w:t>ra y el acto artístico. D</w:t>
      </w:r>
      <w:r w:rsidR="00542491" w:rsidRPr="00542491">
        <w:rPr>
          <w:rFonts w:ascii="Times New Roman" w:hAnsi="Times New Roman" w:cs="Times New Roman"/>
          <w:sz w:val="24"/>
          <w:szCs w:val="24"/>
        </w:rPr>
        <w:t>ireccionada a la divulgación de estudios y enfoques críticos que enriquezcan la producción de conocimiento en los diversos campos artísticos, culturales y sociales, desde una perspectiva contemporánea.</w:t>
      </w:r>
    </w:p>
    <w:p w:rsidR="00542491" w:rsidRPr="00542491" w:rsidRDefault="00542491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91">
        <w:rPr>
          <w:rFonts w:ascii="Times New Roman" w:hAnsi="Times New Roman" w:cs="Times New Roman"/>
          <w:sz w:val="24"/>
          <w:szCs w:val="24"/>
        </w:rPr>
        <w:t xml:space="preserve">Para su tercera edición, la Revista F-ILIA recibirá contribuciones en diversos formatos: a) Artículos académicos, b) Reseñas, crónicas y comentarios críticos, c) ensayos visuales, fotografías, dibujos e ilustraciones, d) entrevistas o debates en formato </w:t>
      </w:r>
      <w:proofErr w:type="spellStart"/>
      <w:r w:rsidRPr="00542491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542491">
        <w:rPr>
          <w:rFonts w:ascii="Times New Roman" w:hAnsi="Times New Roman" w:cs="Times New Roman"/>
          <w:sz w:val="24"/>
          <w:szCs w:val="24"/>
        </w:rPr>
        <w:t xml:space="preserve"> o video.</w:t>
      </w:r>
    </w:p>
    <w:p w:rsidR="00542491" w:rsidRPr="00542491" w:rsidRDefault="00542491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91">
        <w:rPr>
          <w:rFonts w:ascii="Times New Roman" w:hAnsi="Times New Roman" w:cs="Times New Roman"/>
          <w:sz w:val="24"/>
          <w:szCs w:val="24"/>
        </w:rPr>
        <w:t>Todos los trabajos receptados serán sometidos a nuestros procesos editoriales y/o arbitraje.</w:t>
      </w:r>
    </w:p>
    <w:p w:rsidR="00542491" w:rsidRPr="00542491" w:rsidRDefault="00542491" w:rsidP="00850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91">
        <w:rPr>
          <w:rFonts w:ascii="Times New Roman" w:hAnsi="Times New Roman" w:cs="Times New Roman"/>
          <w:b/>
          <w:sz w:val="24"/>
          <w:szCs w:val="24"/>
        </w:rPr>
        <w:t>Ejes temáticos</w:t>
      </w:r>
    </w:p>
    <w:p w:rsidR="00542491" w:rsidRPr="00542491" w:rsidRDefault="00542491" w:rsidP="008506E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91">
        <w:rPr>
          <w:rFonts w:ascii="Times New Roman" w:hAnsi="Times New Roman" w:cs="Times New Roman"/>
          <w:sz w:val="24"/>
          <w:szCs w:val="24"/>
        </w:rPr>
        <w:t>Todo lo relacionado al campo de la investigación en/para/sobre/a través de las artes.</w:t>
      </w:r>
    </w:p>
    <w:p w:rsidR="00542491" w:rsidRPr="00542491" w:rsidRDefault="00542491" w:rsidP="00850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91">
        <w:rPr>
          <w:rFonts w:ascii="Times New Roman" w:hAnsi="Times New Roman" w:cs="Times New Roman"/>
          <w:b/>
          <w:sz w:val="24"/>
          <w:szCs w:val="24"/>
        </w:rPr>
        <w:t>Dirigido a</w:t>
      </w:r>
    </w:p>
    <w:p w:rsidR="00542491" w:rsidRPr="00542491" w:rsidRDefault="00542491" w:rsidP="008506E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91">
        <w:rPr>
          <w:rFonts w:ascii="Times New Roman" w:hAnsi="Times New Roman" w:cs="Times New Roman"/>
          <w:sz w:val="24"/>
          <w:szCs w:val="24"/>
        </w:rPr>
        <w:t>Artistas, investigadores(as), docentes, estudiantes de universidades y programas académicos provenientes principalmente de América Latina y el Caribe vinculados a la investigación en/para/sobre a través de las artes.</w:t>
      </w:r>
    </w:p>
    <w:p w:rsidR="00542491" w:rsidRDefault="00542491" w:rsidP="00850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91">
        <w:rPr>
          <w:rFonts w:ascii="Times New Roman" w:hAnsi="Times New Roman" w:cs="Times New Roman"/>
          <w:b/>
          <w:sz w:val="24"/>
          <w:szCs w:val="24"/>
        </w:rPr>
        <w:t>Fechas de la convocatoria</w:t>
      </w:r>
    </w:p>
    <w:p w:rsidR="00C1540B" w:rsidRPr="00C1540B" w:rsidRDefault="00C1540B" w:rsidP="00C154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receptarán los trabajos hasta el 23 de diciembre de 2020 a través del correo de F-ILIA: </w:t>
      </w:r>
      <w:hyperlink r:id="rId5" w:history="1">
        <w:r w:rsidRPr="008C18C4">
          <w:rPr>
            <w:rStyle w:val="Hipervnculo"/>
            <w:rFonts w:ascii="Times New Roman" w:hAnsi="Times New Roman" w:cs="Times New Roman"/>
            <w:sz w:val="24"/>
            <w:szCs w:val="24"/>
          </w:rPr>
          <w:t>revista.filia@uartes.edu.ec</w:t>
        </w:r>
      </w:hyperlink>
    </w:p>
    <w:p w:rsidR="00C1540B" w:rsidRDefault="00C1540B" w:rsidP="00C15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40B" w:rsidRPr="00C1540B" w:rsidRDefault="00C1540B" w:rsidP="00C15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06E3" w:rsidRDefault="008506E3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6E3" w:rsidRPr="00542491" w:rsidRDefault="008506E3" w:rsidP="008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6E3" w:rsidRPr="00542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4DE"/>
    <w:multiLevelType w:val="hybridMultilevel"/>
    <w:tmpl w:val="1AF8FA4C"/>
    <w:lvl w:ilvl="0" w:tplc="FF9CC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1"/>
    <w:rsid w:val="00542491"/>
    <w:rsid w:val="008506E3"/>
    <w:rsid w:val="00962C53"/>
    <w:rsid w:val="00C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669E-F830-4EB5-B8FD-741C462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4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ista.filia@uartes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Plácido Zambrano</dc:creator>
  <cp:keywords/>
  <dc:description/>
  <cp:lastModifiedBy>Plácido Zambrano</cp:lastModifiedBy>
  <cp:revision>2</cp:revision>
  <dcterms:created xsi:type="dcterms:W3CDTF">2020-10-19T22:38:00Z</dcterms:created>
  <dcterms:modified xsi:type="dcterms:W3CDTF">2020-10-19T23:02:00Z</dcterms:modified>
</cp:coreProperties>
</file>